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125"/>
        <w:gridCol w:w="1769"/>
        <w:gridCol w:w="1488"/>
        <w:gridCol w:w="3855"/>
      </w:tblGrid>
      <w:tr w:rsidR="00602572" w:rsidRPr="009019F3">
        <w:trPr>
          <w:trHeight w:val="787"/>
        </w:trPr>
        <w:tc>
          <w:tcPr>
            <w:tcW w:w="1349" w:type="dxa"/>
          </w:tcPr>
          <w:p w:rsidR="00602572" w:rsidRPr="009019F3" w:rsidRDefault="004E27EC">
            <w:pPr>
              <w:pStyle w:val="TableParagraph"/>
              <w:spacing w:before="212"/>
              <w:ind w:left="105" w:right="83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9019F3">
              <w:rPr>
                <w:rFonts w:ascii="標楷體" w:eastAsia="標楷體" w:hAnsi="標楷體"/>
                <w:spacing w:val="-4"/>
                <w:sz w:val="28"/>
              </w:rPr>
              <w:t>出題者</w:t>
            </w:r>
          </w:p>
        </w:tc>
        <w:tc>
          <w:tcPr>
            <w:tcW w:w="2894" w:type="dxa"/>
            <w:gridSpan w:val="2"/>
          </w:tcPr>
          <w:p w:rsidR="00602572" w:rsidRPr="009019F3" w:rsidRDefault="009019F3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701</w:t>
            </w:r>
            <w:proofErr w:type="gramStart"/>
            <w:r>
              <w:rPr>
                <w:rFonts w:ascii="標楷體" w:eastAsia="標楷體" w:hAnsi="標楷體" w:hint="eastAsia"/>
                <w:sz w:val="26"/>
              </w:rPr>
              <w:t>連庭鈴</w:t>
            </w:r>
            <w:proofErr w:type="gramEnd"/>
            <w:r>
              <w:rPr>
                <w:rFonts w:ascii="標楷體" w:eastAsia="標楷體" w:hAnsi="標楷體" w:hint="eastAsia"/>
                <w:sz w:val="26"/>
              </w:rPr>
              <w:t>、701周</w:t>
            </w:r>
            <w:proofErr w:type="gramStart"/>
            <w:r>
              <w:rPr>
                <w:rFonts w:ascii="標楷體" w:eastAsia="標楷體" w:hAnsi="標楷體" w:hint="eastAsia"/>
                <w:sz w:val="26"/>
              </w:rPr>
              <w:t>渝晶</w:t>
            </w:r>
            <w:proofErr w:type="gramEnd"/>
            <w:r>
              <w:rPr>
                <w:rFonts w:ascii="標楷體" w:eastAsia="標楷體" w:hAnsi="標楷體" w:hint="eastAsia"/>
                <w:sz w:val="26"/>
              </w:rPr>
              <w:t>、801</w:t>
            </w:r>
            <w:proofErr w:type="gramStart"/>
            <w:r>
              <w:rPr>
                <w:rFonts w:ascii="標楷體" w:eastAsia="標楷體" w:hAnsi="標楷體" w:hint="eastAsia"/>
                <w:sz w:val="26"/>
              </w:rPr>
              <w:t>陳宇</w:t>
            </w:r>
            <w:proofErr w:type="gramEnd"/>
            <w:r>
              <w:rPr>
                <w:rFonts w:ascii="標楷體" w:eastAsia="標楷體" w:hAnsi="標楷體" w:hint="eastAsia"/>
                <w:sz w:val="26"/>
              </w:rPr>
              <w:t>晴</w:t>
            </w:r>
          </w:p>
        </w:tc>
        <w:tc>
          <w:tcPr>
            <w:tcW w:w="1488" w:type="dxa"/>
          </w:tcPr>
          <w:p w:rsidR="00602572" w:rsidRPr="009019F3" w:rsidRDefault="004E27EC">
            <w:pPr>
              <w:pStyle w:val="TableParagraph"/>
              <w:spacing w:before="212"/>
              <w:ind w:left="190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pacing w:val="-3"/>
                <w:sz w:val="28"/>
              </w:rPr>
              <w:t>服務單位</w:t>
            </w:r>
          </w:p>
        </w:tc>
        <w:tc>
          <w:tcPr>
            <w:tcW w:w="3855" w:type="dxa"/>
          </w:tcPr>
          <w:p w:rsidR="00602572" w:rsidRPr="009019F3" w:rsidRDefault="009019F3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基隆市立南榮國民中學</w:t>
            </w:r>
          </w:p>
        </w:tc>
      </w:tr>
      <w:tr w:rsidR="00602572" w:rsidRPr="009019F3">
        <w:trPr>
          <w:trHeight w:val="1504"/>
        </w:trPr>
        <w:tc>
          <w:tcPr>
            <w:tcW w:w="1349" w:type="dxa"/>
          </w:tcPr>
          <w:p w:rsidR="00602572" w:rsidRPr="009019F3" w:rsidRDefault="0060257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602572" w:rsidRPr="009019F3" w:rsidRDefault="004E27EC">
            <w:pPr>
              <w:pStyle w:val="TableParagraph"/>
              <w:spacing w:before="210"/>
              <w:ind w:left="105" w:right="86"/>
              <w:jc w:val="center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pacing w:val="-3"/>
                <w:sz w:val="28"/>
              </w:rPr>
              <w:t>學習主題</w:t>
            </w:r>
          </w:p>
        </w:tc>
        <w:tc>
          <w:tcPr>
            <w:tcW w:w="8237" w:type="dxa"/>
            <w:gridSpan w:val="4"/>
          </w:tcPr>
          <w:p w:rsidR="00602572" w:rsidRPr="009019F3" w:rsidRDefault="004E27EC">
            <w:pPr>
              <w:pStyle w:val="TableParagraph"/>
              <w:tabs>
                <w:tab w:val="left" w:pos="2803"/>
                <w:tab w:val="left" w:pos="5744"/>
              </w:tabs>
              <w:spacing w:before="190"/>
              <w:ind w:left="139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pacing w:val="-2"/>
                <w:sz w:val="28"/>
              </w:rPr>
              <w:t>□海洋休</w:t>
            </w:r>
            <w:r w:rsidRPr="009019F3">
              <w:rPr>
                <w:rFonts w:ascii="標楷體" w:eastAsia="標楷體" w:hAnsi="標楷體"/>
                <w:spacing w:val="-10"/>
                <w:sz w:val="28"/>
              </w:rPr>
              <w:t>閒</w:t>
            </w:r>
            <w:r w:rsidRPr="009019F3">
              <w:rPr>
                <w:rFonts w:ascii="標楷體" w:eastAsia="標楷體" w:hAnsi="標楷體"/>
                <w:sz w:val="28"/>
              </w:rPr>
              <w:tab/>
            </w:r>
            <w:r w:rsidRPr="009019F3">
              <w:rPr>
                <w:rFonts w:ascii="標楷體" w:eastAsia="標楷體" w:hAnsi="標楷體"/>
                <w:spacing w:val="-2"/>
                <w:sz w:val="28"/>
              </w:rPr>
              <w:t>□海洋社</w:t>
            </w:r>
            <w:r w:rsidRPr="009019F3">
              <w:rPr>
                <w:rFonts w:ascii="標楷體" w:eastAsia="標楷體" w:hAnsi="標楷體"/>
                <w:spacing w:val="-10"/>
                <w:sz w:val="28"/>
              </w:rPr>
              <w:t>會</w:t>
            </w:r>
            <w:r w:rsidRPr="009019F3">
              <w:rPr>
                <w:rFonts w:ascii="標楷體" w:eastAsia="標楷體" w:hAnsi="標楷體"/>
                <w:sz w:val="28"/>
              </w:rPr>
              <w:tab/>
            </w:r>
            <w:r w:rsidR="009019F3">
              <w:rPr>
                <w:rFonts w:ascii="標楷體" w:eastAsia="標楷體" w:hAnsi="標楷體" w:hint="eastAsia"/>
                <w:spacing w:val="-2"/>
                <w:sz w:val="28"/>
              </w:rPr>
              <w:t>■</w:t>
            </w:r>
            <w:r w:rsidRPr="009019F3">
              <w:rPr>
                <w:rFonts w:ascii="標楷體" w:eastAsia="標楷體" w:hAnsi="標楷體"/>
                <w:spacing w:val="-2"/>
                <w:sz w:val="28"/>
              </w:rPr>
              <w:t>海洋文</w:t>
            </w:r>
            <w:r w:rsidRPr="009019F3">
              <w:rPr>
                <w:rFonts w:ascii="標楷體" w:eastAsia="標楷體" w:hAnsi="標楷體"/>
                <w:spacing w:val="-10"/>
                <w:sz w:val="28"/>
              </w:rPr>
              <w:t>化</w:t>
            </w:r>
          </w:p>
          <w:p w:rsidR="00602572" w:rsidRPr="009019F3" w:rsidRDefault="00602572">
            <w:pPr>
              <w:pStyle w:val="TableParagraph"/>
              <w:spacing w:before="2"/>
              <w:rPr>
                <w:rFonts w:ascii="標楷體" w:eastAsia="標楷體" w:hAnsi="標楷體"/>
                <w:sz w:val="31"/>
              </w:rPr>
            </w:pPr>
          </w:p>
          <w:p w:rsidR="00602572" w:rsidRPr="009019F3" w:rsidRDefault="004E27EC">
            <w:pPr>
              <w:pStyle w:val="TableParagraph"/>
              <w:tabs>
                <w:tab w:val="left" w:pos="2803"/>
              </w:tabs>
              <w:ind w:left="139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pacing w:val="-2"/>
                <w:sz w:val="28"/>
              </w:rPr>
              <w:t>□海洋科學與技</w:t>
            </w:r>
            <w:r w:rsidRPr="009019F3">
              <w:rPr>
                <w:rFonts w:ascii="標楷體" w:eastAsia="標楷體" w:hAnsi="標楷體"/>
                <w:spacing w:val="-10"/>
                <w:sz w:val="28"/>
              </w:rPr>
              <w:t>術</w:t>
            </w:r>
            <w:r w:rsidRPr="009019F3">
              <w:rPr>
                <w:rFonts w:ascii="標楷體" w:eastAsia="標楷體" w:hAnsi="標楷體"/>
                <w:sz w:val="28"/>
              </w:rPr>
              <w:tab/>
            </w:r>
            <w:r w:rsidRPr="009019F3">
              <w:rPr>
                <w:rFonts w:ascii="標楷體" w:eastAsia="標楷體" w:hAnsi="標楷體"/>
                <w:spacing w:val="-2"/>
                <w:sz w:val="28"/>
              </w:rPr>
              <w:t>□海洋資源與永</w:t>
            </w:r>
            <w:r w:rsidRPr="009019F3">
              <w:rPr>
                <w:rFonts w:ascii="標楷體" w:eastAsia="標楷體" w:hAnsi="標楷體"/>
                <w:spacing w:val="-10"/>
                <w:sz w:val="28"/>
              </w:rPr>
              <w:t>續</w:t>
            </w:r>
          </w:p>
        </w:tc>
      </w:tr>
      <w:tr w:rsidR="00602572" w:rsidRPr="009019F3">
        <w:trPr>
          <w:trHeight w:val="786"/>
        </w:trPr>
        <w:tc>
          <w:tcPr>
            <w:tcW w:w="1349" w:type="dxa"/>
          </w:tcPr>
          <w:p w:rsidR="00602572" w:rsidRPr="009019F3" w:rsidRDefault="004E27EC">
            <w:pPr>
              <w:pStyle w:val="TableParagraph"/>
              <w:spacing w:before="211"/>
              <w:ind w:left="105" w:right="86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9019F3">
              <w:rPr>
                <w:rFonts w:ascii="標楷體" w:eastAsia="標楷體" w:hAnsi="標楷體"/>
                <w:spacing w:val="-3"/>
                <w:sz w:val="28"/>
              </w:rPr>
              <w:t>適用年段</w:t>
            </w:r>
            <w:proofErr w:type="gramEnd"/>
          </w:p>
        </w:tc>
        <w:tc>
          <w:tcPr>
            <w:tcW w:w="8237" w:type="dxa"/>
            <w:gridSpan w:val="4"/>
          </w:tcPr>
          <w:p w:rsidR="00602572" w:rsidRPr="009019F3" w:rsidRDefault="004E27EC" w:rsidP="004E27EC">
            <w:pPr>
              <w:pStyle w:val="TableParagraph"/>
              <w:tabs>
                <w:tab w:val="left" w:pos="1235"/>
                <w:tab w:val="left" w:pos="2078"/>
                <w:tab w:val="left" w:pos="3614"/>
                <w:tab w:val="left" w:pos="5016"/>
              </w:tabs>
              <w:spacing w:before="211"/>
              <w:ind w:left="112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pacing w:val="-3"/>
                <w:sz w:val="28"/>
              </w:rPr>
              <w:t>□</w:t>
            </w:r>
            <w:r w:rsidRPr="009019F3">
              <w:rPr>
                <w:rFonts w:ascii="標楷體" w:eastAsia="標楷體" w:hAnsi="標楷體"/>
                <w:spacing w:val="-10"/>
                <w:sz w:val="28"/>
              </w:rPr>
              <w:t>低</w:t>
            </w:r>
            <w:r w:rsidRPr="009019F3">
              <w:rPr>
                <w:rFonts w:ascii="標楷體" w:eastAsia="標楷體" w:hAnsi="標楷體"/>
                <w:sz w:val="28"/>
              </w:rPr>
              <w:tab/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■</w:t>
            </w:r>
            <w:r w:rsidRPr="009019F3">
              <w:rPr>
                <w:rFonts w:ascii="標楷體" w:eastAsia="標楷體" w:hAnsi="標楷體"/>
                <w:spacing w:val="-10"/>
                <w:sz w:val="28"/>
              </w:rPr>
              <w:t>中</w:t>
            </w:r>
            <w:r w:rsidRPr="009019F3">
              <w:rPr>
                <w:rFonts w:ascii="標楷體" w:eastAsia="標楷體" w:hAnsi="標楷體"/>
                <w:sz w:val="28"/>
              </w:rPr>
              <w:tab/>
            </w:r>
            <w:r w:rsidR="009019F3">
              <w:rPr>
                <w:rFonts w:ascii="標楷體" w:eastAsia="標楷體" w:hAnsi="標楷體" w:hint="eastAsia"/>
                <w:spacing w:val="-3"/>
                <w:sz w:val="28"/>
              </w:rPr>
              <w:t>■</w:t>
            </w:r>
            <w:r w:rsidRPr="009019F3">
              <w:rPr>
                <w:rFonts w:ascii="標楷體" w:eastAsia="標楷體" w:hAnsi="標楷體"/>
                <w:spacing w:val="-10"/>
                <w:sz w:val="28"/>
              </w:rPr>
              <w:t>高</w:t>
            </w:r>
            <w:r w:rsidRPr="009019F3">
              <w:rPr>
                <w:rFonts w:ascii="標楷體" w:eastAsia="標楷體" w:hAnsi="標楷體"/>
                <w:sz w:val="28"/>
              </w:rPr>
              <w:tab/>
            </w:r>
            <w:r w:rsidR="009019F3">
              <w:rPr>
                <w:rFonts w:ascii="標楷體" w:eastAsia="標楷體" w:hAnsi="標楷體" w:hint="eastAsia"/>
                <w:spacing w:val="-2"/>
                <w:sz w:val="28"/>
              </w:rPr>
              <w:t>■</w:t>
            </w:r>
            <w:r w:rsidRPr="009019F3">
              <w:rPr>
                <w:rFonts w:ascii="標楷體" w:eastAsia="標楷體" w:hAnsi="標楷體"/>
                <w:spacing w:val="-2"/>
                <w:sz w:val="28"/>
              </w:rPr>
              <w:t>國</w:t>
            </w:r>
            <w:r w:rsidRPr="009019F3">
              <w:rPr>
                <w:rFonts w:ascii="標楷體" w:eastAsia="標楷體" w:hAnsi="標楷體"/>
                <w:spacing w:val="-10"/>
                <w:sz w:val="28"/>
              </w:rPr>
              <w:t>中</w:t>
            </w:r>
            <w:r w:rsidRPr="009019F3">
              <w:rPr>
                <w:rFonts w:ascii="標楷體" w:eastAsia="標楷體" w:hAnsi="標楷體"/>
                <w:sz w:val="28"/>
              </w:rPr>
              <w:tab/>
            </w:r>
            <w:r w:rsidRPr="009019F3">
              <w:rPr>
                <w:rFonts w:ascii="標楷體" w:eastAsia="標楷體" w:hAnsi="標楷體"/>
                <w:spacing w:val="-2"/>
                <w:sz w:val="28"/>
              </w:rPr>
              <w:t>□高</w:t>
            </w:r>
            <w:r w:rsidRPr="009019F3">
              <w:rPr>
                <w:rFonts w:ascii="標楷體" w:eastAsia="標楷體" w:hAnsi="標楷體"/>
                <w:spacing w:val="-10"/>
                <w:sz w:val="28"/>
              </w:rPr>
              <w:t>中</w:t>
            </w:r>
          </w:p>
        </w:tc>
      </w:tr>
      <w:tr w:rsidR="00602572" w:rsidRPr="009019F3">
        <w:trPr>
          <w:trHeight w:val="784"/>
        </w:trPr>
        <w:tc>
          <w:tcPr>
            <w:tcW w:w="1349" w:type="dxa"/>
          </w:tcPr>
          <w:p w:rsidR="00602572" w:rsidRPr="009019F3" w:rsidRDefault="004E27EC">
            <w:pPr>
              <w:pStyle w:val="TableParagraph"/>
              <w:spacing w:before="209"/>
              <w:ind w:left="105" w:right="86"/>
              <w:jc w:val="center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pacing w:val="-5"/>
                <w:sz w:val="28"/>
              </w:rPr>
              <w:t>類型</w:t>
            </w:r>
          </w:p>
        </w:tc>
        <w:tc>
          <w:tcPr>
            <w:tcW w:w="8237" w:type="dxa"/>
            <w:gridSpan w:val="4"/>
          </w:tcPr>
          <w:p w:rsidR="00602572" w:rsidRPr="009019F3" w:rsidRDefault="009019F3">
            <w:pPr>
              <w:pStyle w:val="TableParagraph"/>
              <w:tabs>
                <w:tab w:val="left" w:pos="1375"/>
                <w:tab w:val="left" w:pos="2635"/>
              </w:tabs>
              <w:spacing w:before="209"/>
              <w:ind w:left="11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</w:rPr>
              <w:t>■</w:t>
            </w:r>
            <w:r w:rsidR="004E27EC" w:rsidRPr="009019F3">
              <w:rPr>
                <w:rFonts w:ascii="標楷體" w:eastAsia="標楷體" w:hAnsi="標楷體"/>
                <w:w w:val="95"/>
                <w:sz w:val="28"/>
              </w:rPr>
              <w:t>文</w:t>
            </w:r>
            <w:r w:rsidR="004E27EC" w:rsidRPr="009019F3">
              <w:rPr>
                <w:rFonts w:ascii="標楷體" w:eastAsia="標楷體" w:hAnsi="標楷體"/>
                <w:spacing w:val="-10"/>
                <w:w w:val="95"/>
                <w:sz w:val="28"/>
              </w:rPr>
              <w:t>章</w:t>
            </w:r>
            <w:r w:rsidR="004E27EC" w:rsidRPr="009019F3">
              <w:rPr>
                <w:rFonts w:ascii="標楷體" w:eastAsia="標楷體" w:hAnsi="標楷體"/>
                <w:sz w:val="28"/>
              </w:rPr>
              <w:tab/>
            </w:r>
            <w:r w:rsidR="004E27EC" w:rsidRPr="009019F3">
              <w:rPr>
                <w:rFonts w:ascii="標楷體" w:eastAsia="標楷體" w:hAnsi="標楷體"/>
                <w:w w:val="95"/>
                <w:sz w:val="28"/>
              </w:rPr>
              <w:t>□圖</w:t>
            </w:r>
            <w:r w:rsidR="004E27EC" w:rsidRPr="009019F3">
              <w:rPr>
                <w:rFonts w:ascii="標楷體" w:eastAsia="標楷體" w:hAnsi="標楷體"/>
                <w:spacing w:val="-10"/>
                <w:w w:val="95"/>
                <w:sz w:val="28"/>
              </w:rPr>
              <w:t>像</w:t>
            </w:r>
            <w:r w:rsidR="004E27EC" w:rsidRPr="009019F3">
              <w:rPr>
                <w:rFonts w:ascii="標楷體" w:eastAsia="標楷體" w:hAnsi="標楷體"/>
                <w:sz w:val="28"/>
              </w:rPr>
              <w:tab/>
            </w:r>
            <w:r w:rsidR="004E27EC" w:rsidRPr="009019F3">
              <w:rPr>
                <w:rFonts w:ascii="標楷體" w:eastAsia="標楷體" w:hAnsi="標楷體"/>
                <w:w w:val="90"/>
                <w:sz w:val="28"/>
              </w:rPr>
              <w:t>□影音(限</w:t>
            </w:r>
            <w:r w:rsidR="004E27EC" w:rsidRPr="009019F3">
              <w:rPr>
                <w:rFonts w:ascii="標楷體" w:eastAsia="標楷體" w:hAnsi="標楷體"/>
                <w:spacing w:val="-9"/>
                <w:sz w:val="28"/>
              </w:rPr>
              <w:t xml:space="preserve"> </w:t>
            </w:r>
            <w:proofErr w:type="spellStart"/>
            <w:r w:rsidR="004E27EC" w:rsidRPr="009019F3">
              <w:rPr>
                <w:rFonts w:ascii="標楷體" w:eastAsia="標楷體" w:hAnsi="標楷體"/>
                <w:w w:val="90"/>
                <w:sz w:val="28"/>
              </w:rPr>
              <w:t>Youtube</w:t>
            </w:r>
            <w:proofErr w:type="spellEnd"/>
            <w:r w:rsidR="004E27EC" w:rsidRPr="009019F3">
              <w:rPr>
                <w:rFonts w:ascii="標楷體" w:eastAsia="標楷體" w:hAnsi="標楷體"/>
                <w:spacing w:val="-8"/>
                <w:sz w:val="28"/>
              </w:rPr>
              <w:t xml:space="preserve"> </w:t>
            </w:r>
            <w:r w:rsidR="004E27EC" w:rsidRPr="009019F3">
              <w:rPr>
                <w:rFonts w:ascii="標楷體" w:eastAsia="標楷體" w:hAnsi="標楷體"/>
                <w:w w:val="90"/>
                <w:sz w:val="28"/>
              </w:rPr>
              <w:t>連結</w:t>
            </w:r>
            <w:r w:rsidR="004E27EC" w:rsidRPr="009019F3">
              <w:rPr>
                <w:rFonts w:ascii="標楷體" w:eastAsia="標楷體" w:hAnsi="標楷體"/>
                <w:spacing w:val="-10"/>
                <w:w w:val="90"/>
                <w:sz w:val="28"/>
              </w:rPr>
              <w:t>)</w:t>
            </w:r>
          </w:p>
        </w:tc>
      </w:tr>
      <w:tr w:rsidR="00602572" w:rsidRPr="009019F3">
        <w:trPr>
          <w:trHeight w:val="3842"/>
        </w:trPr>
        <w:tc>
          <w:tcPr>
            <w:tcW w:w="1349" w:type="dxa"/>
          </w:tcPr>
          <w:p w:rsidR="00602572" w:rsidRPr="009019F3" w:rsidRDefault="0060257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602572" w:rsidRPr="009019F3" w:rsidRDefault="0060257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602572" w:rsidRPr="009019F3" w:rsidRDefault="0060257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602572" w:rsidRPr="009019F3" w:rsidRDefault="0060257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602572" w:rsidRPr="009019F3" w:rsidRDefault="00602572">
            <w:pPr>
              <w:pStyle w:val="TableParagraph"/>
              <w:spacing w:before="9"/>
              <w:rPr>
                <w:rFonts w:ascii="標楷體" w:eastAsia="標楷體" w:hAnsi="標楷體"/>
                <w:sz w:val="23"/>
              </w:rPr>
            </w:pPr>
          </w:p>
          <w:p w:rsidR="00602572" w:rsidRPr="009019F3" w:rsidRDefault="004E27EC">
            <w:pPr>
              <w:pStyle w:val="TableParagraph"/>
              <w:ind w:left="105" w:right="86"/>
              <w:jc w:val="center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pacing w:val="-5"/>
                <w:sz w:val="28"/>
              </w:rPr>
              <w:t>媒材</w:t>
            </w:r>
          </w:p>
        </w:tc>
        <w:tc>
          <w:tcPr>
            <w:tcW w:w="8237" w:type="dxa"/>
            <w:gridSpan w:val="4"/>
          </w:tcPr>
          <w:p w:rsidR="00602572" w:rsidRPr="009019F3" w:rsidRDefault="009019F3" w:rsidP="00F905FF">
            <w:pPr>
              <w:pStyle w:val="TableParagraph"/>
              <w:spacing w:before="92" w:line="314" w:lineRule="auto"/>
              <w:ind w:left="288" w:right="296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-3"/>
                <w:sz w:val="28"/>
              </w:rPr>
              <w:t>基隆市文化局繪本：</w:t>
            </w:r>
            <w:r w:rsidRPr="009019F3">
              <w:rPr>
                <w:rFonts w:ascii="標楷體" w:eastAsia="標楷體" w:hAnsi="標楷體" w:hint="eastAsia"/>
                <w:b/>
                <w:spacing w:val="-3"/>
                <w:sz w:val="28"/>
              </w:rPr>
              <w:t>和爸爸的小旅行</w:t>
            </w:r>
            <w:r w:rsidR="00F905FF">
              <w:rPr>
                <w:rFonts w:ascii="標楷體" w:eastAsia="標楷體" w:hAnsi="標楷體" w:hint="eastAsia"/>
                <w:b/>
                <w:noProof/>
                <w:spacing w:val="-3"/>
                <w:sz w:val="28"/>
              </w:rPr>
              <w:drawing>
                <wp:inline distT="0" distB="0" distL="0" distR="0">
                  <wp:extent cx="2372969" cy="2189406"/>
                  <wp:effectExtent l="0" t="3493" r="5398" b="5397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82" r="-436" b="10456"/>
                          <a:stretch/>
                        </pic:blipFill>
                        <pic:spPr bwMode="auto">
                          <a:xfrm rot="16200000">
                            <a:off x="0" y="0"/>
                            <a:ext cx="2405807" cy="2219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572" w:rsidRPr="009019F3">
        <w:trPr>
          <w:trHeight w:val="789"/>
        </w:trPr>
        <w:tc>
          <w:tcPr>
            <w:tcW w:w="1349" w:type="dxa"/>
          </w:tcPr>
          <w:p w:rsidR="00602572" w:rsidRPr="009019F3" w:rsidRDefault="004E27EC">
            <w:pPr>
              <w:pStyle w:val="TableParagraph"/>
              <w:spacing w:before="212"/>
              <w:ind w:left="105" w:right="86"/>
              <w:jc w:val="center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pacing w:val="-5"/>
                <w:sz w:val="28"/>
              </w:rPr>
              <w:t>出處</w:t>
            </w:r>
          </w:p>
        </w:tc>
        <w:tc>
          <w:tcPr>
            <w:tcW w:w="1125" w:type="dxa"/>
          </w:tcPr>
          <w:p w:rsidR="00602572" w:rsidRPr="009019F3" w:rsidRDefault="009019F3">
            <w:pPr>
              <w:pStyle w:val="TableParagraph"/>
              <w:spacing w:before="212"/>
              <w:ind w:left="11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5"/>
                <w:sz w:val="28"/>
              </w:rPr>
              <w:t>■</w:t>
            </w:r>
            <w:r w:rsidR="004E27EC" w:rsidRPr="009019F3">
              <w:rPr>
                <w:rFonts w:ascii="標楷體" w:eastAsia="標楷體" w:hAnsi="標楷體"/>
                <w:spacing w:val="-5"/>
                <w:sz w:val="28"/>
              </w:rPr>
              <w:t>自編</w:t>
            </w:r>
          </w:p>
        </w:tc>
        <w:tc>
          <w:tcPr>
            <w:tcW w:w="7112" w:type="dxa"/>
            <w:gridSpan w:val="3"/>
          </w:tcPr>
          <w:p w:rsidR="00602572" w:rsidRPr="009019F3" w:rsidRDefault="004E27EC">
            <w:pPr>
              <w:pStyle w:val="TableParagraph"/>
              <w:spacing w:before="212"/>
              <w:ind w:left="113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pacing w:val="-5"/>
                <w:sz w:val="28"/>
              </w:rPr>
              <w:t>□引用</w:t>
            </w:r>
          </w:p>
        </w:tc>
      </w:tr>
    </w:tbl>
    <w:p w:rsidR="00602572" w:rsidRPr="009019F3" w:rsidRDefault="00602572">
      <w:pPr>
        <w:pStyle w:val="a3"/>
        <w:ind w:left="0"/>
        <w:rPr>
          <w:rFonts w:ascii="標楷體" w:eastAsia="標楷體" w:hAnsi="標楷體"/>
          <w:sz w:val="20"/>
        </w:rPr>
      </w:pPr>
    </w:p>
    <w:p w:rsidR="00602572" w:rsidRPr="009019F3" w:rsidRDefault="00602572">
      <w:pPr>
        <w:pStyle w:val="a3"/>
        <w:ind w:left="0"/>
        <w:rPr>
          <w:rFonts w:ascii="標楷體" w:eastAsia="標楷體" w:hAnsi="標楷體"/>
          <w:sz w:val="25"/>
        </w:rPr>
      </w:pPr>
    </w:p>
    <w:p w:rsidR="00602572" w:rsidRPr="009019F3" w:rsidRDefault="004E27EC">
      <w:pPr>
        <w:spacing w:before="52" w:after="16" w:line="261" w:lineRule="auto"/>
        <w:ind w:left="109" w:right="394" w:hanging="10"/>
        <w:rPr>
          <w:rFonts w:ascii="標楷體" w:eastAsia="標楷體" w:hAnsi="標楷體"/>
          <w:sz w:val="24"/>
        </w:rPr>
      </w:pPr>
      <w:r w:rsidRPr="009019F3">
        <w:rPr>
          <w:rFonts w:ascii="標楷體" w:eastAsia="標楷體" w:hAnsi="標楷體"/>
          <w:spacing w:val="-2"/>
        </w:rPr>
        <w:t>※下列題目格式可依出題所需,</w:t>
      </w:r>
      <w:r w:rsidRPr="009019F3">
        <w:rPr>
          <w:rFonts w:ascii="標楷體" w:eastAsia="標楷體" w:hAnsi="標楷體"/>
          <w:spacing w:val="-2"/>
          <w:sz w:val="24"/>
        </w:rPr>
        <w:t>如果</w:t>
      </w:r>
      <w:proofErr w:type="gramStart"/>
      <w:r w:rsidRPr="009019F3">
        <w:rPr>
          <w:rFonts w:ascii="標楷體" w:eastAsia="標楷體" w:hAnsi="標楷體"/>
          <w:spacing w:val="-2"/>
          <w:sz w:val="24"/>
        </w:rPr>
        <w:t>一個媒材為</w:t>
      </w:r>
      <w:proofErr w:type="gramEnd"/>
      <w:r w:rsidRPr="009019F3">
        <w:rPr>
          <w:rFonts w:ascii="標楷體" w:eastAsia="標楷體" w:hAnsi="標楷體"/>
          <w:spacing w:val="-2"/>
          <w:sz w:val="24"/>
        </w:rPr>
        <w:t>對應到多題目的題組，請自行複製增加題目表格，一個題組最多三個題目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066"/>
        <w:gridCol w:w="3090"/>
        <w:gridCol w:w="4370"/>
      </w:tblGrid>
      <w:tr w:rsidR="00602572" w:rsidRPr="009019F3">
        <w:trPr>
          <w:trHeight w:val="796"/>
        </w:trPr>
        <w:tc>
          <w:tcPr>
            <w:tcW w:w="2072" w:type="dxa"/>
            <w:gridSpan w:val="2"/>
          </w:tcPr>
          <w:p w:rsidR="00602572" w:rsidRPr="009019F3" w:rsidRDefault="004E27EC">
            <w:pPr>
              <w:pStyle w:val="TableParagraph"/>
              <w:spacing w:before="221"/>
              <w:ind w:left="528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pacing w:val="-5"/>
                <w:sz w:val="28"/>
              </w:rPr>
              <w:t>題目</w:t>
            </w:r>
          </w:p>
        </w:tc>
        <w:tc>
          <w:tcPr>
            <w:tcW w:w="7460" w:type="dxa"/>
            <w:gridSpan w:val="2"/>
          </w:tcPr>
          <w:p w:rsidR="004E27EC" w:rsidRPr="004E27EC" w:rsidRDefault="004E27EC" w:rsidP="004E27EC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4E27EC">
              <w:rPr>
                <w:rFonts w:ascii="標楷體" w:eastAsia="標楷體" w:hAnsi="標楷體" w:hint="eastAsia"/>
                <w:sz w:val="26"/>
              </w:rPr>
              <w:t>請問故事中的爸爸和孩子，他們何時回家?</w:t>
            </w:r>
          </w:p>
          <w:p w:rsidR="00602572" w:rsidRPr="009019F3" w:rsidRDefault="0060257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02572" w:rsidRPr="009019F3">
        <w:trPr>
          <w:trHeight w:val="947"/>
        </w:trPr>
        <w:tc>
          <w:tcPr>
            <w:tcW w:w="1006" w:type="dxa"/>
            <w:vMerge w:val="restart"/>
          </w:tcPr>
          <w:p w:rsidR="00602572" w:rsidRPr="009019F3" w:rsidRDefault="0060257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602572" w:rsidRPr="009019F3" w:rsidRDefault="00602572">
            <w:pPr>
              <w:pStyle w:val="TableParagraph"/>
              <w:spacing w:before="7"/>
              <w:rPr>
                <w:rFonts w:ascii="標楷體" w:eastAsia="標楷體" w:hAnsi="標楷體"/>
                <w:sz w:val="32"/>
              </w:rPr>
            </w:pPr>
          </w:p>
          <w:p w:rsidR="00602572" w:rsidRPr="009019F3" w:rsidRDefault="004E27EC">
            <w:pPr>
              <w:pStyle w:val="TableParagraph"/>
              <w:ind w:left="223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pacing w:val="-5"/>
                <w:sz w:val="28"/>
              </w:rPr>
              <w:t>選項</w:t>
            </w:r>
          </w:p>
        </w:tc>
        <w:tc>
          <w:tcPr>
            <w:tcW w:w="4156" w:type="dxa"/>
            <w:gridSpan w:val="2"/>
          </w:tcPr>
          <w:p w:rsidR="00602572" w:rsidRPr="009019F3" w:rsidRDefault="004E27EC">
            <w:pPr>
              <w:pStyle w:val="TableParagraph"/>
              <w:spacing w:before="55"/>
              <w:ind w:left="8"/>
              <w:jc w:val="center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z w:val="28"/>
              </w:rPr>
              <w:t>A</w:t>
            </w:r>
            <w:r>
              <w:rPr>
                <w:rFonts w:ascii="標楷體" w:eastAsia="標楷體" w:hAnsi="標楷體" w:hint="eastAsia"/>
                <w:sz w:val="28"/>
              </w:rPr>
              <w:t xml:space="preserve"> 早上</w:t>
            </w:r>
          </w:p>
        </w:tc>
        <w:tc>
          <w:tcPr>
            <w:tcW w:w="4370" w:type="dxa"/>
          </w:tcPr>
          <w:p w:rsidR="00602572" w:rsidRPr="009019F3" w:rsidRDefault="004E27EC">
            <w:pPr>
              <w:pStyle w:val="TableParagraph"/>
              <w:spacing w:before="55"/>
              <w:ind w:left="12"/>
              <w:jc w:val="center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z w:val="28"/>
              </w:rPr>
              <w:t>B</w:t>
            </w:r>
            <w:r>
              <w:rPr>
                <w:rFonts w:ascii="標楷體" w:eastAsia="標楷體" w:hAnsi="標楷體" w:hint="eastAsia"/>
                <w:sz w:val="28"/>
              </w:rPr>
              <w:t xml:space="preserve"> 中午</w:t>
            </w:r>
          </w:p>
        </w:tc>
      </w:tr>
      <w:tr w:rsidR="00602572" w:rsidRPr="009019F3">
        <w:trPr>
          <w:trHeight w:val="945"/>
        </w:trPr>
        <w:tc>
          <w:tcPr>
            <w:tcW w:w="1006" w:type="dxa"/>
            <w:vMerge/>
            <w:tcBorders>
              <w:top w:val="nil"/>
            </w:tcBorders>
          </w:tcPr>
          <w:p w:rsidR="00602572" w:rsidRPr="009019F3" w:rsidRDefault="0060257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56" w:type="dxa"/>
            <w:gridSpan w:val="2"/>
          </w:tcPr>
          <w:p w:rsidR="00602572" w:rsidRPr="009019F3" w:rsidRDefault="004E27EC">
            <w:pPr>
              <w:pStyle w:val="TableParagraph"/>
              <w:spacing w:before="54"/>
              <w:ind w:left="6"/>
              <w:jc w:val="center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w w:val="95"/>
                <w:sz w:val="28"/>
              </w:rPr>
              <w:t>C</w:t>
            </w:r>
            <w:r>
              <w:rPr>
                <w:rFonts w:ascii="標楷體" w:eastAsia="標楷體" w:hAnsi="標楷體" w:hint="eastAsia"/>
                <w:w w:val="95"/>
                <w:sz w:val="28"/>
              </w:rPr>
              <w:t xml:space="preserve"> 黃昏</w:t>
            </w:r>
          </w:p>
        </w:tc>
        <w:tc>
          <w:tcPr>
            <w:tcW w:w="4370" w:type="dxa"/>
          </w:tcPr>
          <w:p w:rsidR="00602572" w:rsidRPr="009019F3" w:rsidRDefault="004E27EC">
            <w:pPr>
              <w:pStyle w:val="TableParagraph"/>
              <w:spacing w:before="54"/>
              <w:ind w:left="12"/>
              <w:jc w:val="center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z w:val="28"/>
              </w:rPr>
              <w:t>D</w:t>
            </w:r>
            <w:r>
              <w:rPr>
                <w:rFonts w:ascii="標楷體" w:eastAsia="標楷體" w:hAnsi="標楷體" w:hint="eastAsia"/>
                <w:sz w:val="28"/>
              </w:rPr>
              <w:t xml:space="preserve"> 半夜</w:t>
            </w:r>
          </w:p>
        </w:tc>
      </w:tr>
      <w:tr w:rsidR="00602572" w:rsidRPr="009019F3">
        <w:trPr>
          <w:trHeight w:val="798"/>
        </w:trPr>
        <w:tc>
          <w:tcPr>
            <w:tcW w:w="1006" w:type="dxa"/>
          </w:tcPr>
          <w:p w:rsidR="00602572" w:rsidRPr="009019F3" w:rsidRDefault="004E27EC">
            <w:pPr>
              <w:pStyle w:val="TableParagraph"/>
              <w:spacing w:before="223"/>
              <w:ind w:left="223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pacing w:val="-5"/>
                <w:sz w:val="28"/>
              </w:rPr>
              <w:t>答案</w:t>
            </w:r>
          </w:p>
        </w:tc>
        <w:tc>
          <w:tcPr>
            <w:tcW w:w="8526" w:type="dxa"/>
            <w:gridSpan w:val="3"/>
          </w:tcPr>
          <w:p w:rsidR="00602572" w:rsidRPr="009019F3" w:rsidRDefault="004E27EC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9019F3">
              <w:rPr>
                <w:rFonts w:ascii="標楷體" w:eastAsia="標楷體" w:hAnsi="標楷體"/>
                <w:w w:val="95"/>
                <w:sz w:val="28"/>
              </w:rPr>
              <w:t>C</w:t>
            </w:r>
            <w:r>
              <w:rPr>
                <w:rFonts w:ascii="標楷體" w:eastAsia="標楷體" w:hAnsi="標楷體" w:hint="eastAsia"/>
                <w:w w:val="95"/>
                <w:sz w:val="28"/>
              </w:rPr>
              <w:t xml:space="preserve"> 黃昏</w:t>
            </w:r>
          </w:p>
        </w:tc>
      </w:tr>
    </w:tbl>
    <w:p w:rsidR="004E27EC" w:rsidRDefault="004E27EC">
      <w:pPr>
        <w:ind w:left="100"/>
        <w:rPr>
          <w:rFonts w:ascii="標楷體" w:eastAsia="標楷體" w:hAnsi="標楷體"/>
          <w:spacing w:val="-3"/>
        </w:rPr>
      </w:pPr>
    </w:p>
    <w:p w:rsidR="004E27EC" w:rsidRDefault="004E27EC">
      <w:pPr>
        <w:ind w:left="100"/>
        <w:rPr>
          <w:rFonts w:ascii="標楷體" w:eastAsia="標楷體" w:hAnsi="標楷體"/>
          <w:spacing w:val="-3"/>
        </w:rPr>
      </w:pPr>
    </w:p>
    <w:p w:rsidR="004E27EC" w:rsidRDefault="004E27EC">
      <w:pPr>
        <w:ind w:left="100"/>
        <w:rPr>
          <w:rFonts w:ascii="標楷體" w:eastAsia="標楷體" w:hAnsi="標楷體"/>
          <w:spacing w:val="-3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066"/>
        <w:gridCol w:w="3090"/>
        <w:gridCol w:w="4370"/>
      </w:tblGrid>
      <w:tr w:rsidR="004E27EC" w:rsidRPr="009019F3" w:rsidTr="00BF376F">
        <w:trPr>
          <w:trHeight w:val="796"/>
        </w:trPr>
        <w:tc>
          <w:tcPr>
            <w:tcW w:w="2072" w:type="dxa"/>
            <w:gridSpan w:val="2"/>
          </w:tcPr>
          <w:p w:rsidR="004E27EC" w:rsidRPr="009019F3" w:rsidRDefault="004E27EC" w:rsidP="00BF376F">
            <w:pPr>
              <w:pStyle w:val="TableParagraph"/>
              <w:spacing w:before="221"/>
              <w:ind w:left="528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pacing w:val="-5"/>
                <w:sz w:val="28"/>
              </w:rPr>
              <w:lastRenderedPageBreak/>
              <w:t>題目</w:t>
            </w:r>
          </w:p>
        </w:tc>
        <w:tc>
          <w:tcPr>
            <w:tcW w:w="7460" w:type="dxa"/>
            <w:gridSpan w:val="2"/>
          </w:tcPr>
          <w:p w:rsidR="004E27EC" w:rsidRPr="004E27EC" w:rsidRDefault="004E27EC" w:rsidP="004E27EC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4E27EC">
              <w:rPr>
                <w:rFonts w:ascii="標楷體" w:eastAsia="標楷體" w:hAnsi="標楷體" w:hint="eastAsia"/>
                <w:sz w:val="26"/>
              </w:rPr>
              <w:t>請問故事中的爸爸，他們用何種方式賺錢？</w:t>
            </w:r>
          </w:p>
          <w:p w:rsidR="004E27EC" w:rsidRPr="004E27EC" w:rsidRDefault="004E27EC" w:rsidP="00BF376F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E27EC" w:rsidRPr="009019F3" w:rsidTr="00BF376F">
        <w:trPr>
          <w:trHeight w:val="947"/>
        </w:trPr>
        <w:tc>
          <w:tcPr>
            <w:tcW w:w="1006" w:type="dxa"/>
            <w:vMerge w:val="restart"/>
          </w:tcPr>
          <w:p w:rsidR="004E27EC" w:rsidRPr="009019F3" w:rsidRDefault="004E27EC" w:rsidP="00BF376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4E27EC" w:rsidRPr="009019F3" w:rsidRDefault="004E27EC" w:rsidP="00BF376F">
            <w:pPr>
              <w:pStyle w:val="TableParagraph"/>
              <w:spacing w:before="7"/>
              <w:rPr>
                <w:rFonts w:ascii="標楷體" w:eastAsia="標楷體" w:hAnsi="標楷體"/>
                <w:sz w:val="32"/>
              </w:rPr>
            </w:pPr>
          </w:p>
          <w:p w:rsidR="004E27EC" w:rsidRPr="009019F3" w:rsidRDefault="004E27EC" w:rsidP="00BF376F">
            <w:pPr>
              <w:pStyle w:val="TableParagraph"/>
              <w:ind w:left="223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pacing w:val="-5"/>
                <w:sz w:val="28"/>
              </w:rPr>
              <w:t>選項</w:t>
            </w:r>
          </w:p>
        </w:tc>
        <w:tc>
          <w:tcPr>
            <w:tcW w:w="4156" w:type="dxa"/>
            <w:gridSpan w:val="2"/>
          </w:tcPr>
          <w:p w:rsidR="004E27EC" w:rsidRPr="009019F3" w:rsidRDefault="004E27EC" w:rsidP="00BF376F">
            <w:pPr>
              <w:pStyle w:val="TableParagraph"/>
              <w:spacing w:before="55"/>
              <w:ind w:left="8"/>
              <w:jc w:val="center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z w:val="28"/>
              </w:rPr>
              <w:t>A</w:t>
            </w:r>
            <w:r>
              <w:rPr>
                <w:rFonts w:ascii="標楷體" w:eastAsia="標楷體" w:hAnsi="標楷體" w:hint="eastAsia"/>
                <w:sz w:val="28"/>
              </w:rPr>
              <w:t xml:space="preserve"> 農耕</w:t>
            </w:r>
          </w:p>
        </w:tc>
        <w:tc>
          <w:tcPr>
            <w:tcW w:w="4370" w:type="dxa"/>
          </w:tcPr>
          <w:p w:rsidR="004E27EC" w:rsidRPr="009019F3" w:rsidRDefault="004E27EC" w:rsidP="00BF376F">
            <w:pPr>
              <w:pStyle w:val="TableParagraph"/>
              <w:spacing w:before="55"/>
              <w:ind w:left="12"/>
              <w:jc w:val="center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z w:val="28"/>
              </w:rPr>
              <w:t>B</w:t>
            </w:r>
            <w:r>
              <w:rPr>
                <w:rFonts w:ascii="標楷體" w:eastAsia="標楷體" w:hAnsi="標楷體" w:hint="eastAsia"/>
                <w:sz w:val="28"/>
              </w:rPr>
              <w:t xml:space="preserve"> 捕魚</w:t>
            </w:r>
          </w:p>
        </w:tc>
      </w:tr>
      <w:tr w:rsidR="004E27EC" w:rsidRPr="009019F3" w:rsidTr="00BF376F">
        <w:trPr>
          <w:trHeight w:val="945"/>
        </w:trPr>
        <w:tc>
          <w:tcPr>
            <w:tcW w:w="1006" w:type="dxa"/>
            <w:vMerge/>
            <w:tcBorders>
              <w:top w:val="nil"/>
            </w:tcBorders>
          </w:tcPr>
          <w:p w:rsidR="004E27EC" w:rsidRPr="009019F3" w:rsidRDefault="004E27EC" w:rsidP="00BF376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56" w:type="dxa"/>
            <w:gridSpan w:val="2"/>
          </w:tcPr>
          <w:p w:rsidR="004E27EC" w:rsidRPr="009019F3" w:rsidRDefault="004E27EC" w:rsidP="00BF376F">
            <w:pPr>
              <w:pStyle w:val="TableParagraph"/>
              <w:spacing w:before="54"/>
              <w:ind w:left="6"/>
              <w:jc w:val="center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w w:val="95"/>
                <w:sz w:val="28"/>
              </w:rPr>
              <w:t>C</w:t>
            </w:r>
            <w:r>
              <w:rPr>
                <w:rFonts w:ascii="標楷體" w:eastAsia="標楷體" w:hAnsi="標楷體" w:hint="eastAsia"/>
                <w:w w:val="95"/>
                <w:sz w:val="28"/>
              </w:rPr>
              <w:t xml:space="preserve"> 打獵</w:t>
            </w:r>
          </w:p>
        </w:tc>
        <w:tc>
          <w:tcPr>
            <w:tcW w:w="4370" w:type="dxa"/>
          </w:tcPr>
          <w:p w:rsidR="004E27EC" w:rsidRPr="009019F3" w:rsidRDefault="004E27EC" w:rsidP="00BF376F">
            <w:pPr>
              <w:pStyle w:val="TableParagraph"/>
              <w:spacing w:before="54"/>
              <w:ind w:left="12"/>
              <w:jc w:val="center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z w:val="28"/>
              </w:rPr>
              <w:t>D</w:t>
            </w:r>
            <w:r>
              <w:rPr>
                <w:rFonts w:ascii="標楷體" w:eastAsia="標楷體" w:hAnsi="標楷體" w:hint="eastAsia"/>
                <w:sz w:val="28"/>
              </w:rPr>
              <w:t xml:space="preserve"> 貿易</w:t>
            </w:r>
          </w:p>
        </w:tc>
      </w:tr>
      <w:tr w:rsidR="004E27EC" w:rsidRPr="009019F3" w:rsidTr="00BF376F">
        <w:trPr>
          <w:trHeight w:val="798"/>
        </w:trPr>
        <w:tc>
          <w:tcPr>
            <w:tcW w:w="1006" w:type="dxa"/>
          </w:tcPr>
          <w:p w:rsidR="004E27EC" w:rsidRPr="009019F3" w:rsidRDefault="004E27EC" w:rsidP="00BF376F">
            <w:pPr>
              <w:pStyle w:val="TableParagraph"/>
              <w:spacing w:before="223"/>
              <w:ind w:left="223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pacing w:val="-5"/>
                <w:sz w:val="28"/>
              </w:rPr>
              <w:t>答案</w:t>
            </w:r>
          </w:p>
        </w:tc>
        <w:tc>
          <w:tcPr>
            <w:tcW w:w="8526" w:type="dxa"/>
            <w:gridSpan w:val="3"/>
          </w:tcPr>
          <w:p w:rsidR="004E27EC" w:rsidRPr="009019F3" w:rsidRDefault="004E27EC" w:rsidP="00BF376F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9019F3">
              <w:rPr>
                <w:rFonts w:ascii="標楷體" w:eastAsia="標楷體" w:hAnsi="標楷體"/>
                <w:sz w:val="28"/>
              </w:rPr>
              <w:t>D</w:t>
            </w:r>
            <w:r>
              <w:rPr>
                <w:rFonts w:ascii="標楷體" w:eastAsia="標楷體" w:hAnsi="標楷體" w:hint="eastAsia"/>
                <w:sz w:val="28"/>
              </w:rPr>
              <w:t xml:space="preserve"> 貿易</w:t>
            </w:r>
          </w:p>
        </w:tc>
      </w:tr>
    </w:tbl>
    <w:p w:rsidR="004E27EC" w:rsidRDefault="004E27EC">
      <w:pPr>
        <w:ind w:left="100"/>
        <w:rPr>
          <w:rFonts w:ascii="標楷體" w:eastAsia="標楷體" w:hAnsi="標楷體"/>
          <w:spacing w:val="-3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066"/>
        <w:gridCol w:w="3090"/>
        <w:gridCol w:w="4370"/>
      </w:tblGrid>
      <w:tr w:rsidR="004E27EC" w:rsidRPr="009019F3" w:rsidTr="00BF376F">
        <w:trPr>
          <w:trHeight w:val="796"/>
        </w:trPr>
        <w:tc>
          <w:tcPr>
            <w:tcW w:w="2072" w:type="dxa"/>
            <w:gridSpan w:val="2"/>
          </w:tcPr>
          <w:p w:rsidR="004E27EC" w:rsidRPr="009019F3" w:rsidRDefault="004E27EC" w:rsidP="00BF376F">
            <w:pPr>
              <w:pStyle w:val="TableParagraph"/>
              <w:spacing w:before="221"/>
              <w:ind w:left="528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pacing w:val="-5"/>
                <w:sz w:val="28"/>
              </w:rPr>
              <w:t>題目</w:t>
            </w:r>
          </w:p>
        </w:tc>
        <w:tc>
          <w:tcPr>
            <w:tcW w:w="7460" w:type="dxa"/>
            <w:gridSpan w:val="2"/>
          </w:tcPr>
          <w:p w:rsidR="004E27EC" w:rsidRPr="004E27EC" w:rsidRDefault="004E27EC" w:rsidP="004E27EC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4E27EC">
              <w:rPr>
                <w:rFonts w:ascii="標楷體" w:eastAsia="標楷體" w:hAnsi="標楷體" w:hint="eastAsia"/>
                <w:sz w:val="26"/>
              </w:rPr>
              <w:t>請問故事中的爸爸和其他人，曾經交換了哪些物品?</w:t>
            </w:r>
          </w:p>
          <w:p w:rsidR="004E27EC" w:rsidRPr="004E27EC" w:rsidRDefault="004E27EC" w:rsidP="00BF376F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E27EC" w:rsidRPr="009019F3" w:rsidTr="00BF376F">
        <w:trPr>
          <w:trHeight w:val="947"/>
        </w:trPr>
        <w:tc>
          <w:tcPr>
            <w:tcW w:w="1006" w:type="dxa"/>
            <w:vMerge w:val="restart"/>
          </w:tcPr>
          <w:p w:rsidR="004E27EC" w:rsidRPr="009019F3" w:rsidRDefault="004E27EC" w:rsidP="00BF376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4E27EC" w:rsidRPr="009019F3" w:rsidRDefault="004E27EC" w:rsidP="00BF376F">
            <w:pPr>
              <w:pStyle w:val="TableParagraph"/>
              <w:spacing w:before="7"/>
              <w:rPr>
                <w:rFonts w:ascii="標楷體" w:eastAsia="標楷體" w:hAnsi="標楷體"/>
                <w:sz w:val="32"/>
              </w:rPr>
            </w:pPr>
          </w:p>
          <w:p w:rsidR="004E27EC" w:rsidRPr="009019F3" w:rsidRDefault="004E27EC" w:rsidP="00BF376F">
            <w:pPr>
              <w:pStyle w:val="TableParagraph"/>
              <w:ind w:left="223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pacing w:val="-5"/>
                <w:sz w:val="28"/>
              </w:rPr>
              <w:t>選項</w:t>
            </w:r>
          </w:p>
        </w:tc>
        <w:tc>
          <w:tcPr>
            <w:tcW w:w="4156" w:type="dxa"/>
            <w:gridSpan w:val="2"/>
          </w:tcPr>
          <w:p w:rsidR="004E27EC" w:rsidRPr="009019F3" w:rsidRDefault="004E27EC" w:rsidP="00BF376F">
            <w:pPr>
              <w:pStyle w:val="TableParagraph"/>
              <w:spacing w:before="55"/>
              <w:ind w:left="8"/>
              <w:jc w:val="center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z w:val="28"/>
              </w:rPr>
              <w:t>A</w:t>
            </w:r>
            <w:r>
              <w:rPr>
                <w:rFonts w:ascii="標楷體" w:eastAsia="標楷體" w:hAnsi="標楷體" w:hint="eastAsia"/>
                <w:sz w:val="28"/>
              </w:rPr>
              <w:t xml:space="preserve"> 玻璃珠</w:t>
            </w:r>
          </w:p>
        </w:tc>
        <w:tc>
          <w:tcPr>
            <w:tcW w:w="4370" w:type="dxa"/>
          </w:tcPr>
          <w:p w:rsidR="004E27EC" w:rsidRPr="009019F3" w:rsidRDefault="004E27EC" w:rsidP="00BF376F">
            <w:pPr>
              <w:pStyle w:val="TableParagraph"/>
              <w:spacing w:before="55"/>
              <w:ind w:left="12"/>
              <w:jc w:val="center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z w:val="28"/>
              </w:rPr>
              <w:t>B</w:t>
            </w:r>
            <w:r>
              <w:rPr>
                <w:rFonts w:ascii="標楷體" w:eastAsia="標楷體" w:hAnsi="標楷體" w:hint="eastAsia"/>
                <w:sz w:val="28"/>
              </w:rPr>
              <w:t xml:space="preserve"> 口罩</w:t>
            </w:r>
          </w:p>
        </w:tc>
      </w:tr>
      <w:tr w:rsidR="004E27EC" w:rsidRPr="009019F3" w:rsidTr="00BF376F">
        <w:trPr>
          <w:trHeight w:val="945"/>
        </w:trPr>
        <w:tc>
          <w:tcPr>
            <w:tcW w:w="1006" w:type="dxa"/>
            <w:vMerge/>
            <w:tcBorders>
              <w:top w:val="nil"/>
            </w:tcBorders>
          </w:tcPr>
          <w:p w:rsidR="004E27EC" w:rsidRPr="009019F3" w:rsidRDefault="004E27EC" w:rsidP="00BF376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56" w:type="dxa"/>
            <w:gridSpan w:val="2"/>
          </w:tcPr>
          <w:p w:rsidR="004E27EC" w:rsidRPr="009019F3" w:rsidRDefault="004E27EC" w:rsidP="00BF376F">
            <w:pPr>
              <w:pStyle w:val="TableParagraph"/>
              <w:spacing w:before="54"/>
              <w:ind w:left="6"/>
              <w:jc w:val="center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w w:val="95"/>
                <w:sz w:val="28"/>
              </w:rPr>
              <w:t>C</w:t>
            </w:r>
            <w:r>
              <w:rPr>
                <w:rFonts w:ascii="標楷體" w:eastAsia="標楷體" w:hAnsi="標楷體" w:hint="eastAsia"/>
                <w:w w:val="95"/>
                <w:sz w:val="28"/>
              </w:rPr>
              <w:t xml:space="preserve"> 水</w:t>
            </w:r>
          </w:p>
        </w:tc>
        <w:tc>
          <w:tcPr>
            <w:tcW w:w="4370" w:type="dxa"/>
          </w:tcPr>
          <w:p w:rsidR="004E27EC" w:rsidRPr="009019F3" w:rsidRDefault="004E27EC" w:rsidP="00BF376F">
            <w:pPr>
              <w:pStyle w:val="TableParagraph"/>
              <w:spacing w:before="54"/>
              <w:ind w:left="12"/>
              <w:jc w:val="center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z w:val="28"/>
              </w:rPr>
              <w:t>D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兔肉</w:t>
            </w:r>
            <w:proofErr w:type="gramEnd"/>
          </w:p>
        </w:tc>
      </w:tr>
      <w:tr w:rsidR="004E27EC" w:rsidRPr="009019F3" w:rsidTr="00BF376F">
        <w:trPr>
          <w:trHeight w:val="798"/>
        </w:trPr>
        <w:tc>
          <w:tcPr>
            <w:tcW w:w="1006" w:type="dxa"/>
          </w:tcPr>
          <w:p w:rsidR="004E27EC" w:rsidRPr="009019F3" w:rsidRDefault="004E27EC" w:rsidP="00BF376F">
            <w:pPr>
              <w:pStyle w:val="TableParagraph"/>
              <w:spacing w:before="223"/>
              <w:ind w:left="223"/>
              <w:rPr>
                <w:rFonts w:ascii="標楷體" w:eastAsia="標楷體" w:hAnsi="標楷體"/>
                <w:sz w:val="28"/>
              </w:rPr>
            </w:pPr>
            <w:r w:rsidRPr="009019F3">
              <w:rPr>
                <w:rFonts w:ascii="標楷體" w:eastAsia="標楷體" w:hAnsi="標楷體"/>
                <w:spacing w:val="-5"/>
                <w:sz w:val="28"/>
              </w:rPr>
              <w:t>答案</w:t>
            </w:r>
          </w:p>
        </w:tc>
        <w:tc>
          <w:tcPr>
            <w:tcW w:w="8526" w:type="dxa"/>
            <w:gridSpan w:val="3"/>
          </w:tcPr>
          <w:p w:rsidR="004E27EC" w:rsidRPr="009019F3" w:rsidRDefault="004E27EC" w:rsidP="00BF376F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9019F3">
              <w:rPr>
                <w:rFonts w:ascii="標楷體" w:eastAsia="標楷體" w:hAnsi="標楷體"/>
                <w:sz w:val="28"/>
              </w:rPr>
              <w:t>A</w:t>
            </w:r>
            <w:r>
              <w:rPr>
                <w:rFonts w:ascii="標楷體" w:eastAsia="標楷體" w:hAnsi="標楷體" w:hint="eastAsia"/>
                <w:sz w:val="28"/>
              </w:rPr>
              <w:t xml:space="preserve"> 玻璃珠</w:t>
            </w:r>
          </w:p>
        </w:tc>
      </w:tr>
    </w:tbl>
    <w:p w:rsidR="004E27EC" w:rsidRDefault="004E27EC">
      <w:pPr>
        <w:ind w:left="100"/>
        <w:rPr>
          <w:rFonts w:ascii="標楷體" w:eastAsia="標楷體" w:hAnsi="標楷體"/>
          <w:spacing w:val="-3"/>
        </w:rPr>
      </w:pPr>
    </w:p>
    <w:p w:rsidR="00602572" w:rsidRPr="009019F3" w:rsidRDefault="004E27EC">
      <w:pPr>
        <w:ind w:left="100"/>
        <w:rPr>
          <w:rFonts w:ascii="標楷體" w:eastAsia="標楷體" w:hAnsi="標楷體"/>
        </w:rPr>
      </w:pPr>
      <w:r w:rsidRPr="009019F3">
        <w:rPr>
          <w:rFonts w:ascii="標楷體" w:eastAsia="標楷體" w:hAnsi="標楷體"/>
          <w:spacing w:val="-3"/>
        </w:rPr>
        <w:t>※ 授權說明：此題組將授權給基隆市海洋教育於教學上使用，不得為商業營利用途。</w:t>
      </w:r>
    </w:p>
    <w:sectPr w:rsidR="00602572" w:rsidRPr="009019F3">
      <w:pgSz w:w="11910" w:h="16840"/>
      <w:pgMar w:top="14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4C8A"/>
    <w:multiLevelType w:val="hybridMultilevel"/>
    <w:tmpl w:val="328C737A"/>
    <w:lvl w:ilvl="0" w:tplc="951CCE12">
      <w:start w:val="1"/>
      <w:numFmt w:val="decimal"/>
      <w:lvlText w:val="%1."/>
      <w:lvlJc w:val="left"/>
      <w:pPr>
        <w:ind w:left="1046" w:hanging="480"/>
        <w:jc w:val="left"/>
      </w:pPr>
      <w:rPr>
        <w:rFonts w:hint="default"/>
        <w:w w:val="100"/>
        <w:lang w:val="en-US" w:eastAsia="zh-TW" w:bidi="ar-SA"/>
      </w:rPr>
    </w:lvl>
    <w:lvl w:ilvl="1" w:tplc="47CEFF94">
      <w:numFmt w:val="bullet"/>
      <w:lvlText w:val="•"/>
      <w:lvlJc w:val="left"/>
      <w:pPr>
        <w:ind w:left="1930" w:hanging="480"/>
      </w:pPr>
      <w:rPr>
        <w:rFonts w:hint="default"/>
        <w:lang w:val="en-US" w:eastAsia="zh-TW" w:bidi="ar-SA"/>
      </w:rPr>
    </w:lvl>
    <w:lvl w:ilvl="2" w:tplc="64F0CB5C">
      <w:numFmt w:val="bullet"/>
      <w:lvlText w:val="•"/>
      <w:lvlJc w:val="left"/>
      <w:pPr>
        <w:ind w:left="2821" w:hanging="480"/>
      </w:pPr>
      <w:rPr>
        <w:rFonts w:hint="default"/>
        <w:lang w:val="en-US" w:eastAsia="zh-TW" w:bidi="ar-SA"/>
      </w:rPr>
    </w:lvl>
    <w:lvl w:ilvl="3" w:tplc="3A2E8688">
      <w:numFmt w:val="bullet"/>
      <w:lvlText w:val="•"/>
      <w:lvlJc w:val="left"/>
      <w:pPr>
        <w:ind w:left="3711" w:hanging="480"/>
      </w:pPr>
      <w:rPr>
        <w:rFonts w:hint="default"/>
        <w:lang w:val="en-US" w:eastAsia="zh-TW" w:bidi="ar-SA"/>
      </w:rPr>
    </w:lvl>
    <w:lvl w:ilvl="4" w:tplc="7892194E">
      <w:numFmt w:val="bullet"/>
      <w:lvlText w:val="•"/>
      <w:lvlJc w:val="left"/>
      <w:pPr>
        <w:ind w:left="4602" w:hanging="480"/>
      </w:pPr>
      <w:rPr>
        <w:rFonts w:hint="default"/>
        <w:lang w:val="en-US" w:eastAsia="zh-TW" w:bidi="ar-SA"/>
      </w:rPr>
    </w:lvl>
    <w:lvl w:ilvl="5" w:tplc="47B661D0">
      <w:numFmt w:val="bullet"/>
      <w:lvlText w:val="•"/>
      <w:lvlJc w:val="left"/>
      <w:pPr>
        <w:ind w:left="5493" w:hanging="480"/>
      </w:pPr>
      <w:rPr>
        <w:rFonts w:hint="default"/>
        <w:lang w:val="en-US" w:eastAsia="zh-TW" w:bidi="ar-SA"/>
      </w:rPr>
    </w:lvl>
    <w:lvl w:ilvl="6" w:tplc="D7FC9D9A">
      <w:numFmt w:val="bullet"/>
      <w:lvlText w:val="•"/>
      <w:lvlJc w:val="left"/>
      <w:pPr>
        <w:ind w:left="6383" w:hanging="480"/>
      </w:pPr>
      <w:rPr>
        <w:rFonts w:hint="default"/>
        <w:lang w:val="en-US" w:eastAsia="zh-TW" w:bidi="ar-SA"/>
      </w:rPr>
    </w:lvl>
    <w:lvl w:ilvl="7" w:tplc="B530852C">
      <w:numFmt w:val="bullet"/>
      <w:lvlText w:val="•"/>
      <w:lvlJc w:val="left"/>
      <w:pPr>
        <w:ind w:left="7274" w:hanging="480"/>
      </w:pPr>
      <w:rPr>
        <w:rFonts w:hint="default"/>
        <w:lang w:val="en-US" w:eastAsia="zh-TW" w:bidi="ar-SA"/>
      </w:rPr>
    </w:lvl>
    <w:lvl w:ilvl="8" w:tplc="4B42AED0">
      <w:numFmt w:val="bullet"/>
      <w:lvlText w:val="•"/>
      <w:lvlJc w:val="left"/>
      <w:pPr>
        <w:ind w:left="8165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2572"/>
    <w:rsid w:val="001B5781"/>
    <w:rsid w:val="004E27EC"/>
    <w:rsid w:val="00602572"/>
    <w:rsid w:val="009019F3"/>
    <w:rsid w:val="00F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0B792-9334-4740-876A-7B59AB4C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3"/>
    </w:pPr>
    <w:rPr>
      <w:sz w:val="26"/>
      <w:szCs w:val="26"/>
    </w:rPr>
  </w:style>
  <w:style w:type="paragraph" w:styleId="a4">
    <w:name w:val="Title"/>
    <w:basedOn w:val="a"/>
    <w:uiPriority w:val="10"/>
    <w:qFormat/>
    <w:pPr>
      <w:ind w:left="2043" w:right="1761"/>
      <w:jc w:val="center"/>
    </w:pPr>
    <w:rPr>
      <w:rFonts w:ascii="微軟正黑體" w:eastAsia="微軟正黑體" w:hAnsi="微軟正黑體" w:cs="微軟正黑體"/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ind w:left="1046" w:hanging="4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2022-06-19T23:53:00Z</dcterms:created>
  <dcterms:modified xsi:type="dcterms:W3CDTF">2022-06-21T05:36:00Z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2022-06-19T00:00:00Z</vt:filetime>
  </property>
</Properties>
</file>