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B09" w14:textId="77777777" w:rsidR="00E27B1B" w:rsidRPr="00CD1B95" w:rsidRDefault="00E27B1B">
      <w:pPr>
        <w:spacing w:after="60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14:paraId="3D10EE2B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2D33" w14:textId="77777777"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CAB5" w14:textId="77777777"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E0602B">
              <w:rPr>
                <w:rFonts w:hint="eastAsia"/>
                <w:sz w:val="28"/>
                <w:szCs w:val="28"/>
              </w:rPr>
              <w:t>黃千綾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38AE" w14:textId="77777777"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2427" w14:textId="77777777" w:rsidR="005F4B33" w:rsidRPr="00CD1B95" w:rsidRDefault="00E0602B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堵南國小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10000251" w14:textId="77777777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C727" w14:textId="77777777"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13B6" w14:textId="77777777"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="00E0602B"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14:paraId="43E70036" w14:textId="77777777"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14:paraId="0051D8A9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AA13" w14:textId="77777777"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9423" w14:textId="77777777" w:rsidR="00F223DA" w:rsidRPr="00CD1B95" w:rsidRDefault="00E0602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="00F223DA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F223DA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14:paraId="119F3E38" w14:textId="77777777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8BFB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0C0D" w14:textId="77777777" w:rsidR="005F4B33" w:rsidRPr="00CD1B95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="00E0602B"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1B95" w14:paraId="62297DE6" w14:textId="77777777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A89C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4057" w14:textId="77777777" w:rsidR="00E0602B" w:rsidRDefault="00E0602B" w:rsidP="00CC2F17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/>
                <w:noProof/>
                <w:color w:val="808080"/>
                <w:sz w:val="28"/>
                <w:szCs w:val="28"/>
              </w:rPr>
              <w:drawing>
                <wp:inline distT="0" distB="0" distL="0" distR="0" wp14:anchorId="5E385BDE" wp14:editId="332941CB">
                  <wp:extent cx="4220903" cy="3165894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13969363_2463065047168432_5584608346984076869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583" cy="318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01102" w14:textId="77777777" w:rsidR="005F4B33" w:rsidRPr="00CD1B95" w:rsidRDefault="00550DF1" w:rsidP="00E0602B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color w:val="808080"/>
                <w:sz w:val="28"/>
                <w:szCs w:val="28"/>
              </w:rPr>
              <w:t>題目請依媒材內容出題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，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媒材形式可為一篇短文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、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一張圖像</w:t>
            </w: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(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照片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、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漫畫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、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海報等等</w:t>
            </w: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)、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影音</w:t>
            </w: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(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限</w:t>
            </w: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 xml:space="preserve"> Youtube)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三種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，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影音僅限</w:t>
            </w: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 xml:space="preserve"> Youtube 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分享連結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，</w:t>
            </w:r>
            <w:r w:rsidRPr="00CD1B95">
              <w:rPr>
                <w:rFonts w:hint="eastAsia"/>
                <w:color w:val="808080"/>
                <w:sz w:val="28"/>
                <w:szCs w:val="28"/>
              </w:rPr>
              <w:t>請直接填寫分享連結即可</w:t>
            </w:r>
            <w:r w:rsidRPr="00CD1B95">
              <w:rPr>
                <w:rFonts w:ascii="Malgun Gothic Semilight" w:eastAsia="Malgun Gothic Semilight" w:hAnsi="Malgun Gothic Semilight" w:cs="Malgun Gothic Semilight" w:hint="eastAsia"/>
                <w:color w:val="808080"/>
                <w:sz w:val="28"/>
                <w:szCs w:val="28"/>
              </w:rPr>
              <w:t>。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5851F260" w14:textId="77777777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CA47" w14:textId="77777777"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EAF1" w14:textId="77777777" w:rsidR="005F4B33" w:rsidRPr="00CD1B95" w:rsidRDefault="00E0602B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▉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824" w14:textId="77777777" w:rsidR="005F4B33" w:rsidRPr="00CD1B95" w:rsidRDefault="00550DF1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14:paraId="5ACC2C1C" w14:textId="77777777"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65C502D7" w14:textId="77777777" w:rsidR="00B70370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520AD5AF" w14:textId="77777777" w:rsidR="00E0602B" w:rsidRDefault="00E0602B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04B483C7" w14:textId="77777777" w:rsidR="00E0602B" w:rsidRPr="00CD1B95" w:rsidRDefault="00E0602B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14:paraId="1C301DAC" w14:textId="77777777"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lastRenderedPageBreak/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E0602B" w:rsidRPr="00CD1B95" w14:paraId="138A75F5" w14:textId="77777777" w:rsidTr="00963E3F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01AF" w14:textId="77777777" w:rsidR="00E0602B" w:rsidRPr="00CD1B95" w:rsidRDefault="00E0602B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B3C" w14:textId="77777777" w:rsidR="00E0602B" w:rsidRPr="00CD1B95" w:rsidRDefault="002D249E" w:rsidP="00E0602B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4D5156"/>
                <w:sz w:val="21"/>
                <w:szCs w:val="21"/>
                <w:shd w:val="clear" w:color="auto" w:fill="FFFFFF"/>
              </w:rPr>
              <w:t>圖片上的小朋友正在海灘上清理廢棄漁網，想一想，廢棄漁網會對海洋生態造成什麼樣的影響呢？</w:t>
            </w:r>
            <w:r w:rsidR="00E0602B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21B0F1A3" w14:textId="77777777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06E7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006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  <w:r w:rsidR="002D249E">
              <w:rPr>
                <w:rFonts w:hint="eastAsia"/>
                <w:sz w:val="28"/>
                <w:szCs w:val="28"/>
              </w:rPr>
              <w:t>廢棄</w:t>
            </w:r>
            <w:r w:rsidR="002D249E">
              <w:rPr>
                <w:rFonts w:ascii="Arial" w:hAnsi="Arial" w:cs="Arial"/>
                <w:color w:val="040C28"/>
                <w:sz w:val="30"/>
                <w:szCs w:val="30"/>
              </w:rPr>
              <w:t>漁網</w:t>
            </w:r>
            <w:r w:rsidR="002D249E">
              <w:rPr>
                <w:rFonts w:ascii="Arial" w:hAnsi="Arial" w:cs="Arial" w:hint="eastAsia"/>
                <w:color w:val="040C28"/>
                <w:sz w:val="30"/>
                <w:szCs w:val="30"/>
              </w:rPr>
              <w:t>會</w:t>
            </w:r>
            <w:r w:rsidR="002D249E">
              <w:rPr>
                <w:rFonts w:ascii="Arial" w:hAnsi="Arial" w:cs="Arial"/>
                <w:color w:val="040C28"/>
                <w:sz w:val="30"/>
                <w:szCs w:val="30"/>
              </w:rPr>
              <w:t>纏繞</w:t>
            </w:r>
            <w:r w:rsidR="002D249E">
              <w:rPr>
                <w:rFonts w:ascii="Arial" w:hAnsi="Arial" w:cs="Arial" w:hint="eastAsia"/>
                <w:color w:val="040C28"/>
                <w:sz w:val="30"/>
                <w:szCs w:val="30"/>
              </w:rPr>
              <w:t>海洋生物，造成海洋生物</w:t>
            </w:r>
            <w:r w:rsidR="002D249E">
              <w:rPr>
                <w:rFonts w:ascii="Arial" w:hAnsi="Arial" w:cs="Arial"/>
                <w:color w:val="040C28"/>
                <w:sz w:val="30"/>
                <w:szCs w:val="30"/>
              </w:rPr>
              <w:t>無法掙脫</w:t>
            </w:r>
            <w:r w:rsidR="002D249E">
              <w:rPr>
                <w:rFonts w:ascii="Arial" w:hAnsi="Arial" w:cs="Arial" w:hint="eastAsia"/>
                <w:color w:val="040C28"/>
                <w:sz w:val="30"/>
                <w:szCs w:val="30"/>
              </w:rPr>
              <w:t>而</w:t>
            </w:r>
            <w:r w:rsidR="002D249E">
              <w:rPr>
                <w:rFonts w:ascii="Arial" w:hAnsi="Arial" w:cs="Arial"/>
                <w:color w:val="040C28"/>
                <w:sz w:val="30"/>
                <w:szCs w:val="30"/>
              </w:rPr>
              <w:t>死</w:t>
            </w:r>
            <w:r w:rsidR="002D249E">
              <w:rPr>
                <w:rFonts w:ascii="Arial" w:hAnsi="Arial" w:cs="Arial" w:hint="eastAsia"/>
                <w:color w:val="040C28"/>
                <w:sz w:val="30"/>
                <w:szCs w:val="30"/>
              </w:rPr>
              <w:t>亡。</w:t>
            </w:r>
          </w:p>
          <w:p w14:paraId="28CAA36F" w14:textId="77777777"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9738" w14:textId="77777777"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  <w:r w:rsidR="002D249E">
              <w:rPr>
                <w:rFonts w:hint="eastAsia"/>
                <w:sz w:val="28"/>
                <w:szCs w:val="28"/>
              </w:rPr>
              <w:t>如果廢棄漁網一直於海洋宗成為海洋垃圾，將會增加海洋</w:t>
            </w:r>
            <w:r w:rsidR="002D249E">
              <w:rPr>
                <w:rFonts w:ascii="Arial" w:hAnsi="Arial" w:cs="Arial"/>
                <w:color w:val="404040"/>
                <w:spacing w:val="9"/>
                <w:sz w:val="27"/>
                <w:szCs w:val="27"/>
                <w:shd w:val="clear" w:color="auto" w:fill="F1F1F1"/>
              </w:rPr>
              <w:t>垃圾密度</w:t>
            </w:r>
            <w:r w:rsidR="002D249E">
              <w:rPr>
                <w:rFonts w:ascii="Arial" w:hAnsi="Arial" w:cs="Arial" w:hint="eastAsia"/>
                <w:color w:val="404040"/>
                <w:spacing w:val="9"/>
                <w:sz w:val="27"/>
                <w:szCs w:val="27"/>
                <w:shd w:val="clear" w:color="auto" w:fill="F1F1F1"/>
              </w:rPr>
              <w:t>，不利海洋生態。</w:t>
            </w:r>
          </w:p>
          <w:p w14:paraId="0F71F42C" w14:textId="77777777" w:rsidR="005F4B33" w:rsidRPr="00CD1B95" w:rsidRDefault="004D4BE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3AC66255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B4B" w14:textId="77777777"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E980" w14:textId="77777777"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  <w:r w:rsidR="002D249E">
              <w:rPr>
                <w:rFonts w:hint="eastAsia"/>
                <w:sz w:val="28"/>
                <w:szCs w:val="28"/>
              </w:rPr>
              <w:t>廢棄漁網會造成人類航行危險。</w:t>
            </w:r>
          </w:p>
          <w:p w14:paraId="1ED5AD01" w14:textId="77777777"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4E7" w14:textId="77777777"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  <w:r w:rsidR="002D249E">
              <w:rPr>
                <w:rFonts w:hint="eastAsia"/>
                <w:sz w:val="28"/>
                <w:szCs w:val="28"/>
              </w:rPr>
              <w:t>以上皆是。</w:t>
            </w:r>
          </w:p>
          <w:p w14:paraId="6340749C" w14:textId="77777777" w:rsidR="005F4B33" w:rsidRPr="00CD1B95" w:rsidRDefault="004D4BE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14:paraId="1839148B" w14:textId="77777777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32AA" w14:textId="77777777"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9126" w14:textId="77777777"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06680" w14:textId="77777777"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2D249E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D</w:t>
            </w:r>
          </w:p>
        </w:tc>
      </w:tr>
    </w:tbl>
    <w:p w14:paraId="60D5DC61" w14:textId="77777777"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B15F" w14:textId="77777777" w:rsidR="0032537D" w:rsidRDefault="0032537D" w:rsidP="00595427">
      <w:pPr>
        <w:spacing w:after="0" w:line="240" w:lineRule="auto"/>
      </w:pPr>
      <w:r>
        <w:separator/>
      </w:r>
    </w:p>
  </w:endnote>
  <w:endnote w:type="continuationSeparator" w:id="0">
    <w:p w14:paraId="7A7289D1" w14:textId="77777777" w:rsidR="0032537D" w:rsidRDefault="0032537D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E309" w14:textId="77777777" w:rsidR="0032537D" w:rsidRDefault="0032537D" w:rsidP="00595427">
      <w:pPr>
        <w:spacing w:after="0" w:line="240" w:lineRule="auto"/>
      </w:pPr>
      <w:r>
        <w:separator/>
      </w:r>
    </w:p>
  </w:footnote>
  <w:footnote w:type="continuationSeparator" w:id="0">
    <w:p w14:paraId="5954ADFD" w14:textId="77777777" w:rsidR="0032537D" w:rsidRDefault="0032537D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1DA0"/>
    <w:rsid w:val="00034D60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2D249E"/>
    <w:rsid w:val="003151A6"/>
    <w:rsid w:val="0032537D"/>
    <w:rsid w:val="00390155"/>
    <w:rsid w:val="004D4BE2"/>
    <w:rsid w:val="004E4F13"/>
    <w:rsid w:val="004F4366"/>
    <w:rsid w:val="00513FD3"/>
    <w:rsid w:val="00536A9E"/>
    <w:rsid w:val="00550DF1"/>
    <w:rsid w:val="00595427"/>
    <w:rsid w:val="005F4B33"/>
    <w:rsid w:val="006E2B1B"/>
    <w:rsid w:val="006F43C3"/>
    <w:rsid w:val="007563CC"/>
    <w:rsid w:val="007F1505"/>
    <w:rsid w:val="00802986"/>
    <w:rsid w:val="00830AB1"/>
    <w:rsid w:val="00836758"/>
    <w:rsid w:val="008C761B"/>
    <w:rsid w:val="00973351"/>
    <w:rsid w:val="00A1084E"/>
    <w:rsid w:val="00A97983"/>
    <w:rsid w:val="00AE2FC6"/>
    <w:rsid w:val="00B70370"/>
    <w:rsid w:val="00BE4D8E"/>
    <w:rsid w:val="00C37251"/>
    <w:rsid w:val="00CC2F17"/>
    <w:rsid w:val="00CD1B95"/>
    <w:rsid w:val="00DB5D48"/>
    <w:rsid w:val="00DF6949"/>
    <w:rsid w:val="00E0602B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A8653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E06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惠茵 蔡</cp:lastModifiedBy>
  <cp:revision>3</cp:revision>
  <cp:lastPrinted>2023-05-29T02:08:00Z</cp:lastPrinted>
  <dcterms:created xsi:type="dcterms:W3CDTF">2023-06-19T10:06:00Z</dcterms:created>
  <dcterms:modified xsi:type="dcterms:W3CDTF">2023-07-26T16:43:00Z</dcterms:modified>
</cp:coreProperties>
</file>